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0C" w:rsidRDefault="00E8260C" w:rsidP="00E8260C">
      <w:pPr>
        <w:pStyle w:val="a3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8260C" w:rsidRDefault="00E8260C" w:rsidP="00E8260C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8260C" w:rsidRPr="00E8260C" w:rsidRDefault="00E8260C" w:rsidP="00E8260C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 xml:space="preserve">к Положению о </w:t>
      </w:r>
      <w:r>
        <w:rPr>
          <w:szCs w:val="28"/>
        </w:rPr>
        <w:t>порядке сообщения лицами, замещающими муниципальные должности, о возникновении личной заинтересованности при исполнении должностных обязанностей, которая приводит или может привести к конфликту интересов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______________________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E8260C" w:rsidRDefault="00E8260C" w:rsidP="00E8260C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Председателю Думы Кикнурского муниципального округа _____________________________</w:t>
      </w:r>
    </w:p>
    <w:p w:rsidR="00E8260C" w:rsidRDefault="00E8260C" w:rsidP="00E8260C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8260C" w:rsidRDefault="00E8260C" w:rsidP="00E8260C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  <w:r>
        <w:rPr>
          <w:rFonts w:eastAsia="Lucida Sans Unicode" w:cs="Mangal"/>
          <w:szCs w:val="28"/>
          <w:lang w:eastAsia="zh-CN" w:bidi="hi-IN"/>
        </w:rPr>
        <w:t>от ___________________________</w:t>
      </w:r>
    </w:p>
    <w:p w:rsidR="00E8260C" w:rsidRDefault="00E8260C" w:rsidP="00E8260C">
      <w:pPr>
        <w:widowControl w:val="0"/>
        <w:suppressAutoHyphens/>
        <w:ind w:left="5103"/>
        <w:rPr>
          <w:rFonts w:eastAsia="Lucida Sans Unicode" w:cs="Mangal"/>
          <w:sz w:val="20"/>
          <w:szCs w:val="20"/>
          <w:lang w:eastAsia="zh-CN" w:bidi="hi-IN"/>
        </w:rPr>
      </w:pPr>
      <w:r>
        <w:rPr>
          <w:rFonts w:eastAsia="Lucida Sans Unicode" w:cs="Mangal"/>
          <w:sz w:val="20"/>
          <w:szCs w:val="20"/>
          <w:lang w:eastAsia="zh-CN" w:bidi="hi-IN"/>
        </w:rPr>
        <w:t>(Ф.И.О., замещаемая должность)</w:t>
      </w:r>
    </w:p>
    <w:p w:rsidR="00E8260C" w:rsidRDefault="00E8260C" w:rsidP="00E8260C">
      <w:pPr>
        <w:widowControl w:val="0"/>
        <w:suppressAutoHyphens/>
        <w:ind w:left="5103"/>
        <w:rPr>
          <w:rFonts w:eastAsia="Lucida Sans Unicode" w:cs="Mangal"/>
          <w:szCs w:val="28"/>
          <w:lang w:eastAsia="zh-CN" w:bidi="hi-IN"/>
        </w:rPr>
      </w:pPr>
    </w:p>
    <w:p w:rsidR="00E8260C" w:rsidRDefault="00E8260C" w:rsidP="00E8260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УВЕДОМЛЕНИЕ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ind w:left="709" w:right="706"/>
        <w:jc w:val="center"/>
        <w:rPr>
          <w:b/>
          <w:szCs w:val="28"/>
        </w:rPr>
      </w:pPr>
      <w:r>
        <w:rPr>
          <w:b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интересов (нужное подчеркнуть).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заинтересованности:_________________________________________________________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___________________________________________________________________________.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 может повлиять личная заинтересованность: ____________________________________________ _____________________</w:t>
      </w:r>
      <w:r>
        <w:rPr>
          <w:szCs w:val="28"/>
        </w:rPr>
        <w:br/>
        <w:t>___________________________________________________________________________.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Предлагаемые меры по предотвращению или урегулированию конфликта интересов:__________________________________________________________________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___________________________________________________________________________.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Намереваюсь (не намереваюсь) лично присутствовать на заседании постоянной депутатской комиссии по мандатам, регламенту, вопросам местного самоуправления, законности и правопорядку (нужное подчеркнуть).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«___» ________ 20___ г.     __________________                          ______________________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E8260C" w:rsidTr="00E8260C">
        <w:trPr>
          <w:gridBefore w:val="1"/>
          <w:wBefore w:w="2756" w:type="dxa"/>
        </w:trPr>
        <w:tc>
          <w:tcPr>
            <w:tcW w:w="3402" w:type="dxa"/>
            <w:gridSpan w:val="3"/>
            <w:hideMark/>
          </w:tcPr>
          <w:p w:rsidR="00E8260C" w:rsidRDefault="00E8260C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(подпись лица, </w:t>
            </w:r>
          </w:p>
          <w:p w:rsidR="00E8260C" w:rsidRDefault="00E82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направляющего уведомление)</w:t>
            </w:r>
          </w:p>
        </w:tc>
        <w:tc>
          <w:tcPr>
            <w:tcW w:w="3082" w:type="dxa"/>
            <w:gridSpan w:val="2"/>
            <w:hideMark/>
          </w:tcPr>
          <w:p w:rsidR="00E8260C" w:rsidRDefault="00E826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(расшифровка подписи)</w:t>
            </w:r>
          </w:p>
        </w:tc>
      </w:tr>
      <w:tr w:rsidR="00E8260C" w:rsidTr="00E8260C">
        <w:trPr>
          <w:gridAfter w:val="1"/>
          <w:wAfter w:w="170" w:type="dxa"/>
        </w:trPr>
        <w:tc>
          <w:tcPr>
            <w:tcW w:w="907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Регистрационный номер в журнале регистрации уведомлений: _________</w:t>
            </w:r>
          </w:p>
        </w:tc>
      </w:tr>
      <w:tr w:rsidR="00E8260C" w:rsidTr="00E8260C">
        <w:trPr>
          <w:gridAfter w:val="1"/>
          <w:wAfter w:w="170" w:type="dxa"/>
        </w:trPr>
        <w:tc>
          <w:tcPr>
            <w:tcW w:w="31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 20___ г.</w:t>
            </w:r>
          </w:p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 лица, зарегистрировавшего уведомление)</w:t>
            </w:r>
          </w:p>
        </w:tc>
        <w:tc>
          <w:tcPr>
            <w:tcW w:w="300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E8260C" w:rsidRDefault="00E8260C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(Ф.И.О. лица, зарегистрировавшего уведомление)</w:t>
            </w:r>
          </w:p>
        </w:tc>
      </w:tr>
    </w:tbl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E8260C" w:rsidRDefault="00E8260C" w:rsidP="00E826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A3F87" w:rsidRDefault="00DA3F87"/>
    <w:sectPr w:rsidR="00DA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C"/>
    <w:rsid w:val="00DA3F87"/>
    <w:rsid w:val="00E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AF42-AD48-4CE7-B686-02867E8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260C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2023-07-20T07:43:00Z</dcterms:created>
  <dcterms:modified xsi:type="dcterms:W3CDTF">2023-07-20T07:44:00Z</dcterms:modified>
</cp:coreProperties>
</file>