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8C" w:rsidRDefault="0017678C" w:rsidP="0017678C">
      <w:pPr>
        <w:ind w:firstLine="5245"/>
        <w:jc w:val="right"/>
        <w:rPr>
          <w:sz w:val="28"/>
          <w:szCs w:val="28"/>
        </w:rPr>
      </w:pPr>
      <w:r>
        <w:rPr>
          <w:sz w:val="28"/>
          <w:szCs w:val="28"/>
        </w:rPr>
        <w:t xml:space="preserve">                   Приложение</w:t>
      </w:r>
    </w:p>
    <w:p w:rsidR="0017678C" w:rsidRDefault="0017678C" w:rsidP="0017678C">
      <w:pPr>
        <w:jc w:val="right"/>
        <w:rPr>
          <w:sz w:val="28"/>
          <w:szCs w:val="28"/>
        </w:rPr>
      </w:pPr>
    </w:p>
    <w:p w:rsidR="0017678C" w:rsidRDefault="0017678C" w:rsidP="0017678C">
      <w:pPr>
        <w:ind w:firstLine="5245"/>
        <w:jc w:val="right"/>
        <w:rPr>
          <w:sz w:val="28"/>
          <w:szCs w:val="28"/>
        </w:rPr>
      </w:pPr>
      <w:r>
        <w:rPr>
          <w:sz w:val="28"/>
          <w:szCs w:val="28"/>
        </w:rPr>
        <w:t xml:space="preserve">к Порядку </w:t>
      </w:r>
    </w:p>
    <w:p w:rsidR="0017678C" w:rsidRDefault="0017678C" w:rsidP="0017678C">
      <w:pPr>
        <w:ind w:firstLine="5245"/>
        <w:rPr>
          <w:sz w:val="28"/>
          <w:szCs w:val="28"/>
        </w:rPr>
      </w:pPr>
    </w:p>
    <w:p w:rsidR="0017678C" w:rsidRPr="004A2BF2" w:rsidRDefault="0017678C" w:rsidP="0017678C">
      <w:pPr>
        <w:pStyle w:val="ConsPlusNormal"/>
        <w:suppressAutoHyphens/>
        <w:jc w:val="center"/>
        <w:rPr>
          <w:rFonts w:ascii="Times New Roman" w:hAnsi="Times New Roman" w:cs="Times New Roman"/>
          <w:b/>
          <w:sz w:val="28"/>
          <w:szCs w:val="28"/>
        </w:rPr>
      </w:pPr>
      <w:bookmarkStart w:id="0" w:name="_GoBack"/>
      <w:r w:rsidRPr="004A2BF2">
        <w:rPr>
          <w:rFonts w:ascii="Times New Roman" w:hAnsi="Times New Roman" w:cs="Times New Roman"/>
          <w:b/>
          <w:sz w:val="28"/>
          <w:szCs w:val="28"/>
        </w:rPr>
        <w:t>СВЕДЕНИЯ</w:t>
      </w:r>
    </w:p>
    <w:p w:rsidR="0017678C" w:rsidRPr="004A2BF2" w:rsidRDefault="0017678C" w:rsidP="0017678C">
      <w:pPr>
        <w:pStyle w:val="ConsPlusNormal"/>
        <w:suppressAutoHyphens/>
        <w:jc w:val="center"/>
        <w:rPr>
          <w:rFonts w:ascii="Times New Roman" w:hAnsi="Times New Roman" w:cs="Times New Roman"/>
          <w:b/>
          <w:sz w:val="28"/>
          <w:szCs w:val="28"/>
        </w:rPr>
      </w:pPr>
      <w:r w:rsidRPr="004A2BF2">
        <w:rPr>
          <w:rFonts w:ascii="Times New Roman" w:hAnsi="Times New Roman" w:cs="Times New Roman"/>
          <w:b/>
          <w:sz w:val="28"/>
          <w:szCs w:val="28"/>
        </w:rPr>
        <w:t xml:space="preserve">о близких родственниках </w:t>
      </w:r>
      <w:r>
        <w:rPr>
          <w:rFonts w:ascii="Times New Roman" w:hAnsi="Times New Roman" w:cs="Times New Roman"/>
          <w:b/>
          <w:sz w:val="28"/>
          <w:szCs w:val="28"/>
        </w:rPr>
        <w:t>лиц, замещающих муниципальные должности на постоянной основе, должности муниципальной службы муниципального образования Кикнурский муниципальный округ Кировской области</w:t>
      </w:r>
      <w:r w:rsidRPr="004A2BF2">
        <w:rPr>
          <w:rFonts w:ascii="Times New Roman" w:hAnsi="Times New Roman" w:cs="Times New Roman"/>
          <w:b/>
          <w:sz w:val="28"/>
          <w:szCs w:val="28"/>
        </w:rPr>
        <w:t xml:space="preserve">, а также их аффилированности коммерческим организациям </w:t>
      </w:r>
    </w:p>
    <w:bookmarkEnd w:id="0"/>
    <w:p w:rsidR="0017678C" w:rsidRDefault="0017678C" w:rsidP="0017678C">
      <w:pPr>
        <w:pStyle w:val="ConsPlusNormal"/>
        <w:suppressAutoHyphens/>
        <w:jc w:val="center"/>
        <w:rPr>
          <w:rFonts w:ascii="Times New Roman" w:hAnsi="Times New Roman" w:cs="Times New Roman"/>
          <w:color w:val="000000"/>
          <w:sz w:val="28"/>
          <w:szCs w:val="28"/>
        </w:rPr>
      </w:pP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1. Сведения о</w:t>
      </w:r>
      <w:r>
        <w:rPr>
          <w:rFonts w:ascii="Times New Roman" w:hAnsi="Times New Roman" w:cs="Times New Roman"/>
          <w:sz w:val="28"/>
          <w:szCs w:val="28"/>
        </w:rPr>
        <w:t xml:space="preserve"> лице, замещающем муниципальную должность на постоянной основе, должность муниципальной службы муниципального образования Кикнурский муниципальный округ Кировской области</w:t>
      </w:r>
      <w:r w:rsidRPr="00677EFB">
        <w:rPr>
          <w:rFonts w:ascii="Times New Roman" w:hAnsi="Times New Roman" w:cs="Times New Roman"/>
          <w:sz w:val="28"/>
          <w:szCs w:val="28"/>
        </w:rPr>
        <w:t>:</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Фамилия 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Имя ___________________________________________________________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Отчество 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Занимаемая должность 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_______________________________________________________________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Дата назначения на должность_____________________________________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 Аффилированность коммерческим организациям:</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 ___________________________________________</w:t>
      </w:r>
    </w:p>
    <w:p w:rsidR="0017678C" w:rsidRPr="00677EFB" w:rsidRDefault="0017678C" w:rsidP="0017678C">
      <w:pPr>
        <w:pStyle w:val="ConsPlusNormal"/>
        <w:suppressAutoHyphens/>
        <w:spacing w:line="360" w:lineRule="exact"/>
        <w:jc w:val="both"/>
        <w:rPr>
          <w:rFonts w:ascii="Times New Roman" w:hAnsi="Times New Roman" w:cs="Times New Roman"/>
          <w:sz w:val="28"/>
          <w:szCs w:val="28"/>
        </w:rPr>
      </w:pPr>
      <w:r w:rsidRPr="00677EFB">
        <w:rPr>
          <w:rFonts w:ascii="Times New Roman" w:hAnsi="Times New Roman" w:cs="Times New Roman"/>
          <w:sz w:val="28"/>
          <w:szCs w:val="28"/>
        </w:rPr>
        <w:t>________________________________________________________________________________________________________________________________________.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r w:rsidRPr="00677EFB">
        <w:rPr>
          <w:rFonts w:ascii="Times New Roman" w:hAnsi="Times New Roman" w:cs="Times New Roman"/>
          <w:sz w:val="28"/>
          <w:szCs w:val="28"/>
        </w:rPr>
        <w:t>2.2. Имеет ли Вы право распоряжаться более чем 20% общего количества голосов, приходящихся на голосующие акции либо составляющими уставной или складочный капитал, вклады, доли юридического лица (в случае положительного ответа необходимо указать наименование организации)?________________________________________________________________________________________________________________________________________________________________________________________________.</w:t>
      </w:r>
    </w:p>
    <w:p w:rsidR="0017678C" w:rsidRPr="00677EFB" w:rsidRDefault="0017678C" w:rsidP="0017678C">
      <w:pPr>
        <w:pStyle w:val="ConsPlusNormal"/>
        <w:suppressAutoHyphens/>
        <w:spacing w:line="360" w:lineRule="exact"/>
        <w:ind w:firstLine="720"/>
        <w:jc w:val="both"/>
        <w:rPr>
          <w:rFonts w:ascii="Times New Roman" w:hAnsi="Times New Roman" w:cs="Times New Roman"/>
          <w:sz w:val="28"/>
          <w:szCs w:val="28"/>
        </w:rPr>
      </w:pPr>
    </w:p>
    <w:p w:rsidR="0017678C" w:rsidRPr="00677EFB" w:rsidRDefault="0017678C" w:rsidP="0017678C">
      <w:pPr>
        <w:pStyle w:val="1"/>
        <w:keepNext w:val="0"/>
        <w:autoSpaceDE w:val="0"/>
        <w:autoSpaceDN w:val="0"/>
        <w:adjustRightInd w:val="0"/>
        <w:spacing w:line="360" w:lineRule="exact"/>
        <w:ind w:firstLine="720"/>
        <w:jc w:val="both"/>
        <w:rPr>
          <w:b w:val="0"/>
          <w:bCs w:val="0"/>
          <w:szCs w:val="28"/>
        </w:rPr>
      </w:pPr>
      <w:r w:rsidRPr="00677EFB">
        <w:rPr>
          <w:b w:val="0"/>
          <w:szCs w:val="28"/>
        </w:rPr>
        <w:t>3. Сведения о близком родстве или свойстве (супруги (в том числе бы</w:t>
      </w:r>
      <w:r w:rsidRPr="00677EFB">
        <w:rPr>
          <w:b w:val="0"/>
          <w:szCs w:val="28"/>
        </w:rPr>
        <w:t>в</w:t>
      </w:r>
      <w:r w:rsidRPr="00677EFB">
        <w:rPr>
          <w:b w:val="0"/>
          <w:szCs w:val="28"/>
        </w:rPr>
        <w:t xml:space="preserve">шие), родители, дети, братья, сестры, </w:t>
      </w:r>
      <w:r>
        <w:rPr>
          <w:b w:val="0"/>
          <w:szCs w:val="28"/>
        </w:rPr>
        <w:t xml:space="preserve">супруги братьев и сестер, </w:t>
      </w:r>
      <w:r w:rsidRPr="00677EFB">
        <w:rPr>
          <w:b w:val="0"/>
          <w:szCs w:val="28"/>
        </w:rPr>
        <w:t>а также братья, сестры, родители, дети супругов и супруги детей)</w:t>
      </w:r>
      <w:r w:rsidRPr="00677EFB">
        <w:rPr>
          <w:b w:val="0"/>
          <w:bCs w:val="0"/>
          <w:szCs w:val="28"/>
        </w:rPr>
        <w:t xml:space="preserve"> </w:t>
      </w:r>
      <w:r>
        <w:rPr>
          <w:b w:val="0"/>
          <w:bCs w:val="0"/>
          <w:szCs w:val="28"/>
        </w:rPr>
        <w:t xml:space="preserve">лица, замещающего муниципальную должность на постоянной основе, должность муниципальной </w:t>
      </w:r>
      <w:r>
        <w:rPr>
          <w:b w:val="0"/>
          <w:bCs w:val="0"/>
          <w:szCs w:val="28"/>
        </w:rPr>
        <w:lastRenderedPageBreak/>
        <w:t xml:space="preserve">службы муниципального образования Кикнурский муниципальный округ Кировской области </w:t>
      </w:r>
      <w:r w:rsidRPr="00677EFB">
        <w:rPr>
          <w:b w:val="0"/>
          <w:szCs w:val="28"/>
        </w:rPr>
        <w:t>(если родственники изменяли фам</w:t>
      </w:r>
      <w:r w:rsidRPr="00677EFB">
        <w:rPr>
          <w:b w:val="0"/>
          <w:szCs w:val="28"/>
        </w:rPr>
        <w:t>и</w:t>
      </w:r>
      <w:r w:rsidRPr="00677EFB">
        <w:rPr>
          <w:b w:val="0"/>
          <w:szCs w:val="28"/>
        </w:rPr>
        <w:t>лию, имя, отчество, необходимо указать их прежние фамилию, имя, отч</w:t>
      </w:r>
      <w:r w:rsidRPr="00677EFB">
        <w:rPr>
          <w:b w:val="0"/>
          <w:szCs w:val="28"/>
        </w:rPr>
        <w:t>е</w:t>
      </w:r>
      <w:r w:rsidRPr="00677EFB">
        <w:rPr>
          <w:b w:val="0"/>
          <w:szCs w:val="28"/>
        </w:rPr>
        <w:t>ство):</w:t>
      </w:r>
    </w:p>
    <w:p w:rsidR="0017678C" w:rsidRDefault="0017678C" w:rsidP="0017678C">
      <w:pPr>
        <w:pStyle w:val="ConsPlusNormal"/>
        <w:suppressAutoHyphens/>
        <w:spacing w:line="360" w:lineRule="exact"/>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271"/>
        <w:gridCol w:w="2803"/>
        <w:gridCol w:w="3022"/>
      </w:tblGrid>
      <w:tr w:rsidR="0017678C" w:rsidRPr="00F53D80" w:rsidTr="00043117">
        <w:tc>
          <w:tcPr>
            <w:tcW w:w="1548" w:type="dxa"/>
            <w:shd w:val="clear" w:color="auto" w:fill="auto"/>
          </w:tcPr>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Степень родства (свойства)</w:t>
            </w:r>
          </w:p>
        </w:tc>
        <w:tc>
          <w:tcPr>
            <w:tcW w:w="2340" w:type="dxa"/>
            <w:shd w:val="clear" w:color="auto" w:fill="auto"/>
          </w:tcPr>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 xml:space="preserve">Фамилия, имя, отчество, дата и </w:t>
            </w:r>
          </w:p>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место рождения</w:t>
            </w:r>
          </w:p>
        </w:tc>
        <w:tc>
          <w:tcPr>
            <w:tcW w:w="2880" w:type="dxa"/>
            <w:shd w:val="clear" w:color="auto" w:fill="auto"/>
          </w:tcPr>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 xml:space="preserve">Место регистрации </w:t>
            </w:r>
          </w:p>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и фактического проживания</w:t>
            </w:r>
          </w:p>
        </w:tc>
        <w:tc>
          <w:tcPr>
            <w:tcW w:w="3086" w:type="dxa"/>
            <w:shd w:val="clear" w:color="auto" w:fill="auto"/>
          </w:tcPr>
          <w:p w:rsidR="0017678C" w:rsidRPr="00F53D80" w:rsidRDefault="0017678C" w:rsidP="00043117">
            <w:pPr>
              <w:pStyle w:val="ConsPlusNormal"/>
              <w:suppressAutoHyphens/>
              <w:jc w:val="center"/>
              <w:rPr>
                <w:rFonts w:ascii="Times New Roman" w:hAnsi="Times New Roman" w:cs="Times New Roman"/>
                <w:sz w:val="24"/>
                <w:szCs w:val="24"/>
              </w:rPr>
            </w:pPr>
            <w:r w:rsidRPr="00F53D80">
              <w:rPr>
                <w:rFonts w:ascii="Times New Roman" w:hAnsi="Times New Roman" w:cs="Times New Roman"/>
                <w:sz w:val="24"/>
                <w:szCs w:val="24"/>
              </w:rPr>
              <w:t>Место работы, занимаемая должность, адрес местонахождения организации</w:t>
            </w: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r w:rsidR="0017678C" w:rsidRPr="00F53D80" w:rsidTr="00043117">
        <w:tc>
          <w:tcPr>
            <w:tcW w:w="1548"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34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2880"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c>
          <w:tcPr>
            <w:tcW w:w="3086" w:type="dxa"/>
            <w:shd w:val="clear" w:color="auto" w:fill="auto"/>
          </w:tcPr>
          <w:p w:rsidR="0017678C" w:rsidRPr="00F53D80" w:rsidRDefault="0017678C" w:rsidP="00043117">
            <w:pPr>
              <w:pStyle w:val="ConsPlusNormal"/>
              <w:suppressAutoHyphens/>
              <w:spacing w:line="360" w:lineRule="auto"/>
              <w:jc w:val="both"/>
              <w:rPr>
                <w:rFonts w:ascii="Times New Roman" w:hAnsi="Times New Roman" w:cs="Times New Roman"/>
                <w:sz w:val="36"/>
                <w:szCs w:val="36"/>
              </w:rPr>
            </w:pPr>
          </w:p>
        </w:tc>
      </w:tr>
    </w:tbl>
    <w:p w:rsidR="0017678C" w:rsidRDefault="0017678C" w:rsidP="0017678C">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ab/>
        <w:t>*Для лиц, являющихся индивидуальными предпринимателями, указывается вид деятельности</w:t>
      </w:r>
    </w:p>
    <w:p w:rsidR="0017678C" w:rsidRDefault="0017678C" w:rsidP="0017678C">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«____»________________20__г.                                                   _______________</w:t>
      </w:r>
    </w:p>
    <w:p w:rsidR="0017678C" w:rsidRDefault="0017678C" w:rsidP="0017678C">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w:t>
      </w:r>
      <w:r w:rsidRPr="000900B7">
        <w:rPr>
          <w:rFonts w:ascii="Times New Roman" w:hAnsi="Times New Roman" w:cs="Times New Roman"/>
          <w:sz w:val="24"/>
          <w:szCs w:val="24"/>
        </w:rPr>
        <w:t>одпись</w:t>
      </w:r>
    </w:p>
    <w:p w:rsidR="0017678C" w:rsidRPr="000900B7" w:rsidRDefault="0017678C" w:rsidP="0017678C">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______________</w:t>
      </w:r>
    </w:p>
    <w:p w:rsidR="00B07E12" w:rsidRDefault="00B07E12"/>
    <w:sectPr w:rsidR="00B07E12" w:rsidSect="0017678C">
      <w:pgSz w:w="11906" w:h="16838"/>
      <w:pgMar w:top="1259" w:right="567" w:bottom="89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C"/>
    <w:rsid w:val="0017678C"/>
    <w:rsid w:val="00B0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82F6-7ED0-4889-8823-C9D3C0D3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78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8C"/>
    <w:rPr>
      <w:rFonts w:ascii="Times New Roman" w:eastAsia="Times New Roman" w:hAnsi="Times New Roman" w:cs="Times New Roman"/>
      <w:b/>
      <w:bCs/>
      <w:sz w:val="28"/>
      <w:szCs w:val="24"/>
      <w:lang w:eastAsia="ru-RU"/>
    </w:rPr>
  </w:style>
  <w:style w:type="paragraph" w:customStyle="1" w:styleId="ConsPlusNormal">
    <w:name w:val="ConsPlusNormal"/>
    <w:rsid w:val="0017678C"/>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2507</Characters>
  <Application>Microsoft Office Word</Application>
  <DocSecurity>0</DocSecurity>
  <Lines>20</Lines>
  <Paragraphs>5</Paragraphs>
  <ScaleCrop>false</ScaleCrop>
  <Company>SPecialiST RePack</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2023-07-19T13:39:00Z</dcterms:created>
  <dcterms:modified xsi:type="dcterms:W3CDTF">2023-07-19T13:40:00Z</dcterms:modified>
</cp:coreProperties>
</file>